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060" w14:textId="7226E843"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SESSÃO </w:t>
      </w:r>
      <w:r w:rsidR="00B97A65">
        <w:rPr>
          <w:rFonts w:ascii="Arial" w:hAnsi="Arial" w:cs="Arial"/>
          <w:b/>
          <w:sz w:val="23"/>
          <w:szCs w:val="23"/>
        </w:rPr>
        <w:t>ORDINÁRIA</w:t>
      </w:r>
    </w:p>
    <w:p w14:paraId="0E5C2754" w14:textId="1C2686D2"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EB3427">
        <w:rPr>
          <w:rFonts w:ascii="Arial" w:hAnsi="Arial" w:cs="Arial"/>
          <w:b/>
          <w:sz w:val="23"/>
          <w:szCs w:val="23"/>
        </w:rPr>
        <w:t>16/03/2023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3A5B4A" w:rsidRPr="00F63244">
        <w:rPr>
          <w:rFonts w:ascii="Arial" w:hAnsi="Arial" w:cs="Arial"/>
          <w:b/>
          <w:sz w:val="23"/>
          <w:szCs w:val="23"/>
        </w:rPr>
        <w:t>qu</w:t>
      </w:r>
      <w:r w:rsidR="00B97A65">
        <w:rPr>
          <w:rFonts w:ascii="Arial" w:hAnsi="Arial" w:cs="Arial"/>
          <w:b/>
          <w:sz w:val="23"/>
          <w:szCs w:val="23"/>
        </w:rPr>
        <w:t>inta</w:t>
      </w:r>
      <w:r w:rsidR="007D7782" w:rsidRPr="00F63244">
        <w:rPr>
          <w:rFonts w:ascii="Arial" w:hAnsi="Arial" w:cs="Arial"/>
          <w:b/>
          <w:sz w:val="23"/>
          <w:szCs w:val="23"/>
        </w:rPr>
        <w:t>-feira), a partir das 1</w:t>
      </w:r>
      <w:r w:rsidRPr="00F63244">
        <w:rPr>
          <w:rFonts w:ascii="Arial" w:hAnsi="Arial" w:cs="Arial"/>
          <w:b/>
          <w:sz w:val="23"/>
          <w:szCs w:val="23"/>
        </w:rPr>
        <w:t>4</w:t>
      </w:r>
      <w:r w:rsidR="007D7782" w:rsidRPr="00F63244">
        <w:rPr>
          <w:rFonts w:ascii="Arial" w:hAnsi="Arial" w:cs="Arial"/>
          <w:b/>
          <w:sz w:val="23"/>
          <w:szCs w:val="23"/>
        </w:rPr>
        <w:t>h</w:t>
      </w:r>
    </w:p>
    <w:p w14:paraId="005D7AB1" w14:textId="607A4365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n.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</w:t>
      </w:r>
      <w:r w:rsidR="00EB3427">
        <w:rPr>
          <w:rFonts w:ascii="Arial" w:hAnsi="Arial" w:cs="Arial"/>
          <w:b/>
          <w:sz w:val="23"/>
          <w:szCs w:val="23"/>
        </w:rPr>
        <w:t>50</w:t>
      </w:r>
    </w:p>
    <w:p w14:paraId="1D387C1E" w14:textId="63809CF1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F852DD">
        <w:rPr>
          <w:rFonts w:ascii="Arial" w:hAnsi="Arial" w:cs="Arial"/>
          <w:b/>
          <w:sz w:val="23"/>
          <w:szCs w:val="23"/>
        </w:rPr>
        <w:t>Eduardo Cunha da Costa</w:t>
      </w:r>
    </w:p>
    <w:p w14:paraId="1AFE5DFF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2B68D25C" w14:textId="77777777" w:rsidR="00396F26" w:rsidRPr="00F63244" w:rsidRDefault="00396F26" w:rsidP="00396F26">
      <w:pPr>
        <w:jc w:val="both"/>
        <w:rPr>
          <w:rFonts w:ascii="Arial" w:hAnsi="Arial" w:cs="Arial"/>
          <w:b/>
          <w:sz w:val="23"/>
          <w:szCs w:val="23"/>
          <w:highlight w:val="cyan"/>
        </w:rPr>
      </w:pPr>
    </w:p>
    <w:p w14:paraId="05FF7A88" w14:textId="4FF1D2E1" w:rsidR="00B97A65" w:rsidRPr="00C30BED" w:rsidRDefault="008E0E56" w:rsidP="00B97A65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C30BED">
        <w:rPr>
          <w:rFonts w:ascii="Arial" w:hAnsi="Arial" w:cs="Arial"/>
          <w:b/>
          <w:bCs/>
          <w:sz w:val="23"/>
          <w:szCs w:val="23"/>
        </w:rPr>
        <w:t xml:space="preserve">01 – </w:t>
      </w:r>
      <w:r w:rsidR="00EB3427">
        <w:rPr>
          <w:rFonts w:ascii="Arial" w:hAnsi="Arial" w:cs="Arial"/>
          <w:b/>
          <w:sz w:val="23"/>
          <w:szCs w:val="23"/>
        </w:rPr>
        <w:t>Atas n.º 1741, n.º 1742, n.º 1743, n.º 1746 e n.º 1749</w:t>
      </w:r>
    </w:p>
    <w:p w14:paraId="34C9AC46" w14:textId="77777777" w:rsidR="008E0E56" w:rsidRPr="00C30BED" w:rsidRDefault="008E0E56" w:rsidP="009106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</w:p>
    <w:p w14:paraId="5FF212AD" w14:textId="3EEAFA42" w:rsidR="00737881" w:rsidRPr="00C30BED" w:rsidRDefault="0051248A" w:rsidP="0073788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  <w:highlight w:val="green"/>
        </w:rPr>
      </w:pPr>
      <w:r w:rsidRPr="00C30BED">
        <w:rPr>
          <w:rFonts w:ascii="Arial" w:hAnsi="Arial" w:cs="Arial"/>
          <w:b/>
          <w:sz w:val="23"/>
          <w:szCs w:val="23"/>
        </w:rPr>
        <w:t>0</w:t>
      </w:r>
      <w:r w:rsidR="008E0E56" w:rsidRPr="00C30BED">
        <w:rPr>
          <w:rFonts w:ascii="Arial" w:hAnsi="Arial" w:cs="Arial"/>
          <w:b/>
          <w:sz w:val="23"/>
          <w:szCs w:val="23"/>
        </w:rPr>
        <w:t>2</w:t>
      </w:r>
      <w:r w:rsidRPr="00C30BED">
        <w:rPr>
          <w:rFonts w:ascii="Arial" w:hAnsi="Arial" w:cs="Arial"/>
          <w:b/>
          <w:sz w:val="23"/>
          <w:szCs w:val="23"/>
        </w:rPr>
        <w:t xml:space="preserve"> – </w:t>
      </w:r>
      <w:r w:rsidR="00E60E3C" w:rsidRPr="00C30BED">
        <w:rPr>
          <w:rFonts w:ascii="Arial" w:hAnsi="Arial" w:cs="Arial"/>
          <w:b/>
          <w:sz w:val="23"/>
          <w:szCs w:val="23"/>
        </w:rPr>
        <w:t>PROA n.º</w:t>
      </w:r>
      <w:r w:rsidR="00EB3427">
        <w:rPr>
          <w:rFonts w:ascii="Arial" w:hAnsi="Arial" w:cs="Arial"/>
          <w:b/>
          <w:sz w:val="23"/>
          <w:szCs w:val="23"/>
        </w:rPr>
        <w:t xml:space="preserve"> </w:t>
      </w:r>
      <w:r w:rsidR="00EB3427" w:rsidRPr="00EB3427">
        <w:rPr>
          <w:rFonts w:ascii="Arial" w:hAnsi="Arial" w:cs="Arial"/>
          <w:b/>
          <w:sz w:val="23"/>
          <w:szCs w:val="23"/>
        </w:rPr>
        <w:t>23/0801-0000925-9</w:t>
      </w:r>
    </w:p>
    <w:p w14:paraId="64C36571" w14:textId="47930922" w:rsidR="00737881" w:rsidRPr="00C30BED" w:rsidRDefault="00737881" w:rsidP="0073788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Relator</w:t>
      </w:r>
      <w:r w:rsidR="00EB3427">
        <w:rPr>
          <w:rFonts w:ascii="Arial" w:hAnsi="Arial" w:cs="Arial"/>
          <w:sz w:val="23"/>
          <w:szCs w:val="23"/>
          <w:u w:val="single"/>
        </w:rPr>
        <w:t>a</w:t>
      </w:r>
      <w:r w:rsidRPr="00C30BED">
        <w:rPr>
          <w:rFonts w:ascii="Arial" w:hAnsi="Arial" w:cs="Arial"/>
          <w:sz w:val="23"/>
          <w:szCs w:val="23"/>
        </w:rPr>
        <w:t>: Conselheir</w:t>
      </w:r>
      <w:r w:rsidR="00EB3427">
        <w:rPr>
          <w:rFonts w:ascii="Arial" w:hAnsi="Arial" w:cs="Arial"/>
          <w:sz w:val="23"/>
          <w:szCs w:val="23"/>
        </w:rPr>
        <w:t>a</w:t>
      </w:r>
      <w:r w:rsidRPr="00C30BED">
        <w:rPr>
          <w:rFonts w:ascii="Arial" w:hAnsi="Arial" w:cs="Arial"/>
          <w:sz w:val="23"/>
          <w:szCs w:val="23"/>
        </w:rPr>
        <w:t xml:space="preserve"> </w:t>
      </w:r>
      <w:r w:rsidR="00EB3427">
        <w:rPr>
          <w:rFonts w:ascii="Arial" w:hAnsi="Arial" w:cs="Arial"/>
          <w:sz w:val="23"/>
          <w:szCs w:val="23"/>
        </w:rPr>
        <w:t xml:space="preserve">Roselaine </w:t>
      </w:r>
      <w:proofErr w:type="spellStart"/>
      <w:r w:rsidR="00EB3427">
        <w:rPr>
          <w:rFonts w:ascii="Arial" w:hAnsi="Arial" w:cs="Arial"/>
          <w:sz w:val="23"/>
          <w:szCs w:val="23"/>
        </w:rPr>
        <w:t>Rockenbach</w:t>
      </w:r>
      <w:proofErr w:type="spellEnd"/>
      <w:r w:rsidRPr="00C30BED">
        <w:rPr>
          <w:rFonts w:ascii="Arial" w:hAnsi="Arial" w:cs="Arial"/>
          <w:sz w:val="23"/>
          <w:szCs w:val="23"/>
        </w:rPr>
        <w:t xml:space="preserve"> </w:t>
      </w:r>
    </w:p>
    <w:p w14:paraId="1B416AC7" w14:textId="2C6B0974" w:rsidR="00737881" w:rsidRPr="00EB3427" w:rsidRDefault="00737881" w:rsidP="00EB3427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Interessad</w:t>
      </w:r>
      <w:r w:rsidR="00EB3427">
        <w:rPr>
          <w:rFonts w:ascii="Arial" w:hAnsi="Arial" w:cs="Arial"/>
          <w:sz w:val="23"/>
          <w:szCs w:val="23"/>
          <w:u w:val="single"/>
        </w:rPr>
        <w:t>o</w:t>
      </w:r>
      <w:r w:rsidRPr="00C30BED">
        <w:rPr>
          <w:rFonts w:ascii="Arial" w:hAnsi="Arial" w:cs="Arial"/>
          <w:sz w:val="23"/>
          <w:szCs w:val="23"/>
          <w:u w:val="single"/>
        </w:rPr>
        <w:t>:</w:t>
      </w:r>
      <w:r w:rsidRPr="00C30BED">
        <w:rPr>
          <w:rFonts w:ascii="Arial" w:hAnsi="Arial" w:cs="Arial"/>
          <w:sz w:val="23"/>
          <w:szCs w:val="23"/>
        </w:rPr>
        <w:t xml:space="preserve"> </w:t>
      </w:r>
      <w:r w:rsidR="00EB3427">
        <w:rPr>
          <w:rFonts w:ascii="Arial" w:hAnsi="Arial" w:cs="Arial"/>
          <w:sz w:val="23"/>
          <w:szCs w:val="23"/>
        </w:rPr>
        <w:t>CCD</w:t>
      </w:r>
    </w:p>
    <w:p w14:paraId="37AA1734" w14:textId="32E3C2EE" w:rsidR="00737881" w:rsidRPr="00C30BED" w:rsidRDefault="00737881" w:rsidP="00737881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Cs/>
          <w:sz w:val="23"/>
          <w:szCs w:val="23"/>
        </w:rPr>
      </w:pPr>
      <w:r w:rsidRPr="00C30BED">
        <w:rPr>
          <w:rFonts w:ascii="Arial" w:hAnsi="Arial" w:cs="Arial"/>
          <w:sz w:val="23"/>
          <w:szCs w:val="23"/>
          <w:u w:val="single"/>
        </w:rPr>
        <w:t>Assunto:</w:t>
      </w:r>
      <w:r w:rsidR="00EB3427">
        <w:rPr>
          <w:rFonts w:ascii="Arial" w:hAnsi="Arial" w:cs="Arial"/>
          <w:sz w:val="23"/>
          <w:szCs w:val="23"/>
        </w:rPr>
        <w:t xml:space="preserve"> </w:t>
      </w:r>
      <w:r w:rsidR="00EB3427" w:rsidRPr="00EB3427">
        <w:rPr>
          <w:rFonts w:ascii="Arial" w:hAnsi="Arial" w:cs="Arial"/>
          <w:sz w:val="23"/>
          <w:szCs w:val="23"/>
        </w:rPr>
        <w:t>Cedência d</w:t>
      </w:r>
      <w:r w:rsidR="00EB3427">
        <w:rPr>
          <w:rFonts w:ascii="Arial" w:hAnsi="Arial" w:cs="Arial"/>
          <w:sz w:val="23"/>
          <w:szCs w:val="23"/>
        </w:rPr>
        <w:t>e</w:t>
      </w:r>
      <w:r w:rsidR="00EB3427" w:rsidRPr="00EB3427">
        <w:rPr>
          <w:rFonts w:ascii="Arial" w:hAnsi="Arial" w:cs="Arial"/>
          <w:sz w:val="23"/>
          <w:szCs w:val="23"/>
        </w:rPr>
        <w:t xml:space="preserve"> Procurador do Estado</w:t>
      </w:r>
      <w:r w:rsidR="00EB3427">
        <w:rPr>
          <w:rFonts w:ascii="Arial" w:hAnsi="Arial" w:cs="Arial"/>
          <w:sz w:val="23"/>
          <w:szCs w:val="23"/>
        </w:rPr>
        <w:t xml:space="preserve"> </w:t>
      </w:r>
      <w:r w:rsidR="00EB3427" w:rsidRPr="00EB3427">
        <w:rPr>
          <w:rFonts w:ascii="Arial" w:hAnsi="Arial" w:cs="Arial"/>
          <w:sz w:val="23"/>
          <w:szCs w:val="23"/>
        </w:rPr>
        <w:t>para ocupar cargo em comissão ou função de confiança</w:t>
      </w:r>
      <w:r w:rsidR="00EB3427">
        <w:rPr>
          <w:rFonts w:ascii="Arial" w:hAnsi="Arial" w:cs="Arial"/>
          <w:sz w:val="23"/>
          <w:szCs w:val="23"/>
        </w:rPr>
        <w:t xml:space="preserve"> no </w:t>
      </w:r>
      <w:r w:rsidR="00EB3427" w:rsidRPr="00EB3427">
        <w:rPr>
          <w:rFonts w:ascii="Arial" w:hAnsi="Arial" w:cs="Arial"/>
          <w:sz w:val="23"/>
          <w:szCs w:val="23"/>
        </w:rPr>
        <w:t>Ministério do Desenvolvimento Agrário e Agricultura Familiar.</w:t>
      </w:r>
    </w:p>
    <w:p w14:paraId="575D07DE" w14:textId="1349079A" w:rsidR="00B97A65" w:rsidRDefault="00B97A65" w:rsidP="00B97A65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280AB6E5" w14:textId="53186C27" w:rsidR="00055973" w:rsidRDefault="00055973" w:rsidP="00A03160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</w:p>
    <w:p w14:paraId="37215E77" w14:textId="20598F66" w:rsidR="00E11DCD" w:rsidRDefault="00E11DCD" w:rsidP="00E11DC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8BDD14C" w14:textId="77467344" w:rsidR="00E7081B" w:rsidRPr="00901235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195512E9" w14:textId="77777777" w:rsidR="00E7081B" w:rsidRPr="00E7081B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2777A32F" w14:textId="0FF9AA1C" w:rsidR="006B4BAD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7FFB3A2" w14:textId="0D74727C" w:rsidR="006B4BAD" w:rsidRPr="00467B5E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sectPr w:rsidR="006B4BAD" w:rsidRPr="00467B5E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4996293">
    <w:abstractNumId w:val="1"/>
  </w:num>
  <w:num w:numId="2" w16cid:durableId="1433162606">
    <w:abstractNumId w:val="2"/>
  </w:num>
  <w:num w:numId="3" w16cid:durableId="1397321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80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4C1A"/>
    <w:rsid w:val="000123CD"/>
    <w:rsid w:val="00012CBD"/>
    <w:rsid w:val="000149B1"/>
    <w:rsid w:val="00024C75"/>
    <w:rsid w:val="00043906"/>
    <w:rsid w:val="00050E43"/>
    <w:rsid w:val="00052824"/>
    <w:rsid w:val="00055973"/>
    <w:rsid w:val="0006587E"/>
    <w:rsid w:val="000663DE"/>
    <w:rsid w:val="0007240D"/>
    <w:rsid w:val="00075322"/>
    <w:rsid w:val="0009758A"/>
    <w:rsid w:val="000A7491"/>
    <w:rsid w:val="000A7EC0"/>
    <w:rsid w:val="000C2DC8"/>
    <w:rsid w:val="000C6F1E"/>
    <w:rsid w:val="000E1D59"/>
    <w:rsid w:val="000F12DD"/>
    <w:rsid w:val="00107E30"/>
    <w:rsid w:val="00113975"/>
    <w:rsid w:val="00120177"/>
    <w:rsid w:val="00121D1C"/>
    <w:rsid w:val="00131CCB"/>
    <w:rsid w:val="00136A7D"/>
    <w:rsid w:val="0014089C"/>
    <w:rsid w:val="00141E4B"/>
    <w:rsid w:val="00154550"/>
    <w:rsid w:val="00154791"/>
    <w:rsid w:val="001706E9"/>
    <w:rsid w:val="001A218B"/>
    <w:rsid w:val="001A2FC8"/>
    <w:rsid w:val="001C30CC"/>
    <w:rsid w:val="001D52C6"/>
    <w:rsid w:val="001F6A67"/>
    <w:rsid w:val="001F76B9"/>
    <w:rsid w:val="00205848"/>
    <w:rsid w:val="00215675"/>
    <w:rsid w:val="00224367"/>
    <w:rsid w:val="00224EFD"/>
    <w:rsid w:val="00226425"/>
    <w:rsid w:val="002275C0"/>
    <w:rsid w:val="00264B0E"/>
    <w:rsid w:val="002801A1"/>
    <w:rsid w:val="00282833"/>
    <w:rsid w:val="002831EA"/>
    <w:rsid w:val="002833BF"/>
    <w:rsid w:val="002914FC"/>
    <w:rsid w:val="0029227E"/>
    <w:rsid w:val="00292821"/>
    <w:rsid w:val="002B5356"/>
    <w:rsid w:val="002C3EB4"/>
    <w:rsid w:val="002C593E"/>
    <w:rsid w:val="002D55FD"/>
    <w:rsid w:val="002E1AA3"/>
    <w:rsid w:val="002E23EA"/>
    <w:rsid w:val="002E2ABC"/>
    <w:rsid w:val="002F29F4"/>
    <w:rsid w:val="00317502"/>
    <w:rsid w:val="00323B35"/>
    <w:rsid w:val="00357EC0"/>
    <w:rsid w:val="00361CBE"/>
    <w:rsid w:val="00376F12"/>
    <w:rsid w:val="0037764E"/>
    <w:rsid w:val="00380E9C"/>
    <w:rsid w:val="00394B53"/>
    <w:rsid w:val="00396F26"/>
    <w:rsid w:val="003A4F49"/>
    <w:rsid w:val="003A5137"/>
    <w:rsid w:val="003A5B4A"/>
    <w:rsid w:val="003A6FF9"/>
    <w:rsid w:val="003B61D0"/>
    <w:rsid w:val="003B63F8"/>
    <w:rsid w:val="003C1298"/>
    <w:rsid w:val="003C67A0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40277"/>
    <w:rsid w:val="004441B4"/>
    <w:rsid w:val="0044681B"/>
    <w:rsid w:val="00454C80"/>
    <w:rsid w:val="004568B8"/>
    <w:rsid w:val="004568E7"/>
    <w:rsid w:val="004626D4"/>
    <w:rsid w:val="00467B5E"/>
    <w:rsid w:val="004727FF"/>
    <w:rsid w:val="00472835"/>
    <w:rsid w:val="00480504"/>
    <w:rsid w:val="00484F45"/>
    <w:rsid w:val="00486275"/>
    <w:rsid w:val="004A63B1"/>
    <w:rsid w:val="004B70B9"/>
    <w:rsid w:val="004B76C9"/>
    <w:rsid w:val="004B7E8A"/>
    <w:rsid w:val="004C6107"/>
    <w:rsid w:val="004D4B2F"/>
    <w:rsid w:val="004E14D4"/>
    <w:rsid w:val="004E7503"/>
    <w:rsid w:val="004F156C"/>
    <w:rsid w:val="005009E2"/>
    <w:rsid w:val="00503C2A"/>
    <w:rsid w:val="005111CC"/>
    <w:rsid w:val="0051248A"/>
    <w:rsid w:val="00535240"/>
    <w:rsid w:val="005563FE"/>
    <w:rsid w:val="005620FD"/>
    <w:rsid w:val="00585DCD"/>
    <w:rsid w:val="005A0318"/>
    <w:rsid w:val="005C70D8"/>
    <w:rsid w:val="005E5331"/>
    <w:rsid w:val="005F0636"/>
    <w:rsid w:val="005F472D"/>
    <w:rsid w:val="00624FBF"/>
    <w:rsid w:val="00625319"/>
    <w:rsid w:val="006324A1"/>
    <w:rsid w:val="006324B5"/>
    <w:rsid w:val="00636C3B"/>
    <w:rsid w:val="006467F4"/>
    <w:rsid w:val="0066007F"/>
    <w:rsid w:val="0066545E"/>
    <w:rsid w:val="00673BB0"/>
    <w:rsid w:val="006927D4"/>
    <w:rsid w:val="006A4FCD"/>
    <w:rsid w:val="006B2C62"/>
    <w:rsid w:val="006B4BAD"/>
    <w:rsid w:val="006B68D6"/>
    <w:rsid w:val="006D184B"/>
    <w:rsid w:val="006E11AB"/>
    <w:rsid w:val="006E5748"/>
    <w:rsid w:val="006F0858"/>
    <w:rsid w:val="00716423"/>
    <w:rsid w:val="00737881"/>
    <w:rsid w:val="00743FAD"/>
    <w:rsid w:val="00754E19"/>
    <w:rsid w:val="00770D0E"/>
    <w:rsid w:val="007827F8"/>
    <w:rsid w:val="00787852"/>
    <w:rsid w:val="007C3483"/>
    <w:rsid w:val="007D4A85"/>
    <w:rsid w:val="007D5736"/>
    <w:rsid w:val="007D5EBF"/>
    <w:rsid w:val="007D7782"/>
    <w:rsid w:val="0082414D"/>
    <w:rsid w:val="00834D83"/>
    <w:rsid w:val="00862309"/>
    <w:rsid w:val="00871114"/>
    <w:rsid w:val="00886C5B"/>
    <w:rsid w:val="00893D3E"/>
    <w:rsid w:val="008B625E"/>
    <w:rsid w:val="008D4FAD"/>
    <w:rsid w:val="008E0E56"/>
    <w:rsid w:val="008E782F"/>
    <w:rsid w:val="008F532E"/>
    <w:rsid w:val="00901235"/>
    <w:rsid w:val="0090381E"/>
    <w:rsid w:val="00906BD3"/>
    <w:rsid w:val="00923EDF"/>
    <w:rsid w:val="0093665A"/>
    <w:rsid w:val="0094549E"/>
    <w:rsid w:val="009528E7"/>
    <w:rsid w:val="009537C5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C135B"/>
    <w:rsid w:val="009D793C"/>
    <w:rsid w:val="009E039A"/>
    <w:rsid w:val="009F5EB7"/>
    <w:rsid w:val="009F6A1D"/>
    <w:rsid w:val="00A03160"/>
    <w:rsid w:val="00A247D3"/>
    <w:rsid w:val="00A36C71"/>
    <w:rsid w:val="00A502E2"/>
    <w:rsid w:val="00A6184F"/>
    <w:rsid w:val="00A67992"/>
    <w:rsid w:val="00A76527"/>
    <w:rsid w:val="00A974FB"/>
    <w:rsid w:val="00AC1B93"/>
    <w:rsid w:val="00AC2D8A"/>
    <w:rsid w:val="00AE5821"/>
    <w:rsid w:val="00AE5BA8"/>
    <w:rsid w:val="00AF1EAE"/>
    <w:rsid w:val="00AF2505"/>
    <w:rsid w:val="00AF30C2"/>
    <w:rsid w:val="00AF5AA6"/>
    <w:rsid w:val="00B227DD"/>
    <w:rsid w:val="00B26206"/>
    <w:rsid w:val="00B33804"/>
    <w:rsid w:val="00B359EE"/>
    <w:rsid w:val="00B376E6"/>
    <w:rsid w:val="00B711C5"/>
    <w:rsid w:val="00B83ADC"/>
    <w:rsid w:val="00B97A65"/>
    <w:rsid w:val="00BA1686"/>
    <w:rsid w:val="00BA47A5"/>
    <w:rsid w:val="00BA51BE"/>
    <w:rsid w:val="00BC49B3"/>
    <w:rsid w:val="00BD7AC7"/>
    <w:rsid w:val="00BE7756"/>
    <w:rsid w:val="00BF3ED2"/>
    <w:rsid w:val="00C155EA"/>
    <w:rsid w:val="00C202AA"/>
    <w:rsid w:val="00C21D62"/>
    <w:rsid w:val="00C30BED"/>
    <w:rsid w:val="00C53412"/>
    <w:rsid w:val="00C801B9"/>
    <w:rsid w:val="00C9035C"/>
    <w:rsid w:val="00CA4208"/>
    <w:rsid w:val="00CA47E3"/>
    <w:rsid w:val="00CA5F16"/>
    <w:rsid w:val="00CA73F7"/>
    <w:rsid w:val="00CB219D"/>
    <w:rsid w:val="00D10B2A"/>
    <w:rsid w:val="00D238FC"/>
    <w:rsid w:val="00D43CA1"/>
    <w:rsid w:val="00D53259"/>
    <w:rsid w:val="00D61DFC"/>
    <w:rsid w:val="00D65B40"/>
    <w:rsid w:val="00D6760A"/>
    <w:rsid w:val="00DA2B0C"/>
    <w:rsid w:val="00DA5E2A"/>
    <w:rsid w:val="00DB309E"/>
    <w:rsid w:val="00DB4A15"/>
    <w:rsid w:val="00DB6371"/>
    <w:rsid w:val="00DC0CE2"/>
    <w:rsid w:val="00DC7607"/>
    <w:rsid w:val="00DD7FD0"/>
    <w:rsid w:val="00E11636"/>
    <w:rsid w:val="00E11DCD"/>
    <w:rsid w:val="00E121E4"/>
    <w:rsid w:val="00E12974"/>
    <w:rsid w:val="00E1570F"/>
    <w:rsid w:val="00E2010B"/>
    <w:rsid w:val="00E535CE"/>
    <w:rsid w:val="00E60E3C"/>
    <w:rsid w:val="00E6117B"/>
    <w:rsid w:val="00E6141D"/>
    <w:rsid w:val="00E7081B"/>
    <w:rsid w:val="00E807B5"/>
    <w:rsid w:val="00E84814"/>
    <w:rsid w:val="00EA0B86"/>
    <w:rsid w:val="00EA0D68"/>
    <w:rsid w:val="00EB3427"/>
    <w:rsid w:val="00EB7F96"/>
    <w:rsid w:val="00EC4813"/>
    <w:rsid w:val="00EC4B5D"/>
    <w:rsid w:val="00ED3EBD"/>
    <w:rsid w:val="00EE4391"/>
    <w:rsid w:val="00F21C89"/>
    <w:rsid w:val="00F342A2"/>
    <w:rsid w:val="00F458EC"/>
    <w:rsid w:val="00F51BF8"/>
    <w:rsid w:val="00F63244"/>
    <w:rsid w:val="00F76ADE"/>
    <w:rsid w:val="00F80B40"/>
    <w:rsid w:val="00F82E2D"/>
    <w:rsid w:val="00F852DD"/>
    <w:rsid w:val="00F914D2"/>
    <w:rsid w:val="00FA463D"/>
    <w:rsid w:val="00FD24A5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B92C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Rodrigues Casarin da Rocha</dc:creator>
  <cp:lastModifiedBy>Roberta Castro de Oliveira Freitas</cp:lastModifiedBy>
  <cp:revision>3</cp:revision>
  <cp:lastPrinted>2019-08-08T16:05:00Z</cp:lastPrinted>
  <dcterms:created xsi:type="dcterms:W3CDTF">2023-03-14T15:55:00Z</dcterms:created>
  <dcterms:modified xsi:type="dcterms:W3CDTF">2023-03-14T16:02:00Z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